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860842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4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860842">
        <w:rPr>
          <w:rFonts w:ascii="Times New Roman" w:hAnsi="Times New Roman" w:cs="Times New Roman"/>
          <w:sz w:val="24"/>
          <w:szCs w:val="24"/>
        </w:rPr>
        <w:t>г</w:t>
      </w:r>
      <w:r w:rsidRPr="0086084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86084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D2FF3" w:rsidRPr="00860842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86084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86084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86084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86084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8C5376" w:rsidRPr="00860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860842">
        <w:rPr>
          <w:rFonts w:ascii="Times New Roman" w:hAnsi="Times New Roman" w:cs="Times New Roman"/>
          <w:sz w:val="24"/>
          <w:szCs w:val="24"/>
        </w:rPr>
        <w:t xml:space="preserve">от </w:t>
      </w:r>
      <w:r w:rsidR="00860842">
        <w:rPr>
          <w:rFonts w:ascii="Times New Roman" w:hAnsi="Times New Roman" w:cs="Times New Roman"/>
          <w:sz w:val="24"/>
          <w:szCs w:val="24"/>
        </w:rPr>
        <w:t>21.06.2021</w:t>
      </w:r>
      <w:r w:rsidR="00967E76" w:rsidRPr="00860842">
        <w:rPr>
          <w:rFonts w:ascii="Times New Roman" w:hAnsi="Times New Roman" w:cs="Times New Roman"/>
          <w:sz w:val="24"/>
          <w:szCs w:val="24"/>
        </w:rPr>
        <w:t xml:space="preserve"> №</w:t>
      </w:r>
      <w:r w:rsidR="003D2FF3" w:rsidRPr="00860842">
        <w:rPr>
          <w:rFonts w:ascii="Times New Roman" w:hAnsi="Times New Roman" w:cs="Times New Roman"/>
          <w:sz w:val="24"/>
          <w:szCs w:val="24"/>
        </w:rPr>
        <w:t xml:space="preserve"> </w:t>
      </w:r>
      <w:r w:rsidR="008F6668">
        <w:rPr>
          <w:rFonts w:ascii="Times New Roman" w:hAnsi="Times New Roman" w:cs="Times New Roman"/>
          <w:sz w:val="24"/>
          <w:szCs w:val="24"/>
        </w:rPr>
        <w:t>396</w:t>
      </w:r>
      <w:r w:rsidR="00F46EC3" w:rsidRPr="00860842">
        <w:rPr>
          <w:rFonts w:ascii="Times New Roman" w:hAnsi="Times New Roman" w:cs="Times New Roman"/>
          <w:sz w:val="24"/>
          <w:szCs w:val="24"/>
        </w:rPr>
        <w:t>-ПР</w:t>
      </w:r>
      <w:r w:rsidR="008C5376" w:rsidRPr="00860842">
        <w:rPr>
          <w:rFonts w:ascii="Times New Roman" w:hAnsi="Times New Roman" w:cs="Times New Roman"/>
          <w:sz w:val="24"/>
          <w:szCs w:val="24"/>
        </w:rPr>
        <w:t xml:space="preserve"> </w:t>
      </w:r>
      <w:r w:rsidR="00C15BC4" w:rsidRPr="00860842">
        <w:rPr>
          <w:rFonts w:ascii="Times New Roman" w:hAnsi="Times New Roman" w:cs="Times New Roman"/>
          <w:sz w:val="24"/>
          <w:szCs w:val="24"/>
        </w:rPr>
        <w:t>«</w:t>
      </w:r>
      <w:r w:rsidR="00860842" w:rsidRPr="00860842">
        <w:rPr>
          <w:rFonts w:ascii="Times New Roman" w:hAnsi="Times New Roman" w:cs="Times New Roman"/>
          <w:sz w:val="24"/>
          <w:szCs w:val="24"/>
        </w:rPr>
        <w:t>Материалов, обосновывающих общие 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2022 год (с оценкой воздействия на окружающую среду)</w:t>
      </w:r>
      <w:r w:rsidR="00C15BC4" w:rsidRPr="00860842">
        <w:rPr>
          <w:rFonts w:ascii="Times New Roman" w:hAnsi="Times New Roman" w:cs="Times New Roman"/>
          <w:sz w:val="24"/>
          <w:szCs w:val="24"/>
        </w:rPr>
        <w:t>»</w:t>
      </w:r>
      <w:r w:rsidR="00860842">
        <w:rPr>
          <w:rFonts w:ascii="Times New Roman" w:hAnsi="Times New Roman" w:cs="Times New Roman"/>
          <w:sz w:val="24"/>
          <w:szCs w:val="24"/>
        </w:rPr>
        <w:t>.</w:t>
      </w:r>
      <w:r w:rsidR="0061780E" w:rsidRPr="00860842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860842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8F6668">
        <w:rPr>
          <w:rFonts w:ascii="Times New Roman" w:hAnsi="Times New Roman" w:cs="Times New Roman"/>
          <w:sz w:val="24"/>
          <w:szCs w:val="24"/>
        </w:rPr>
        <w:t>2 (два) месяца</w:t>
      </w:r>
      <w:r w:rsidR="008F202C" w:rsidRPr="0086084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383E8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8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383E85">
        <w:rPr>
          <w:rFonts w:ascii="Times New Roman" w:hAnsi="Times New Roman" w:cs="Times New Roman"/>
          <w:sz w:val="24"/>
          <w:szCs w:val="24"/>
        </w:rPr>
        <w:t>заседание экспертной комисси</w:t>
      </w:r>
      <w:bookmarkStart w:id="0" w:name="_GoBack"/>
      <w:bookmarkEnd w:id="0"/>
      <w:r w:rsidR="00801B07" w:rsidRPr="00383E85">
        <w:rPr>
          <w:rFonts w:ascii="Times New Roman" w:hAnsi="Times New Roman" w:cs="Times New Roman"/>
          <w:sz w:val="24"/>
          <w:szCs w:val="24"/>
        </w:rPr>
        <w:t>и государственной экол</w:t>
      </w:r>
      <w:r w:rsidR="00DA14A1" w:rsidRPr="00383E85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1780E" w:rsidRPr="008F6668">
        <w:rPr>
          <w:rFonts w:ascii="Times New Roman" w:hAnsi="Times New Roman" w:cs="Times New Roman"/>
          <w:sz w:val="24"/>
          <w:szCs w:val="24"/>
        </w:rPr>
        <w:t>2</w:t>
      </w:r>
      <w:r w:rsidR="008F6668" w:rsidRPr="008F6668">
        <w:rPr>
          <w:rFonts w:ascii="Times New Roman" w:hAnsi="Times New Roman" w:cs="Times New Roman"/>
          <w:sz w:val="24"/>
          <w:szCs w:val="24"/>
        </w:rPr>
        <w:t>5</w:t>
      </w:r>
      <w:r w:rsidR="008C5376" w:rsidRPr="008F6668">
        <w:rPr>
          <w:rFonts w:ascii="Times New Roman" w:hAnsi="Times New Roman" w:cs="Times New Roman"/>
          <w:sz w:val="24"/>
          <w:szCs w:val="24"/>
        </w:rPr>
        <w:t xml:space="preserve"> </w:t>
      </w:r>
      <w:r w:rsidR="00383E85" w:rsidRPr="008F6668">
        <w:rPr>
          <w:rFonts w:ascii="Times New Roman" w:hAnsi="Times New Roman" w:cs="Times New Roman"/>
          <w:sz w:val="24"/>
          <w:szCs w:val="24"/>
        </w:rPr>
        <w:t>ию</w:t>
      </w:r>
      <w:r w:rsidR="008F6668" w:rsidRPr="008F6668">
        <w:rPr>
          <w:rFonts w:ascii="Times New Roman" w:hAnsi="Times New Roman" w:cs="Times New Roman"/>
          <w:sz w:val="24"/>
          <w:szCs w:val="24"/>
        </w:rPr>
        <w:t>н</w:t>
      </w:r>
      <w:r w:rsidR="00383E85" w:rsidRPr="008F6668">
        <w:rPr>
          <w:rFonts w:ascii="Times New Roman" w:hAnsi="Times New Roman" w:cs="Times New Roman"/>
          <w:sz w:val="24"/>
          <w:szCs w:val="24"/>
        </w:rPr>
        <w:t>я</w:t>
      </w:r>
      <w:r w:rsidR="008C5376" w:rsidRPr="008F6668">
        <w:rPr>
          <w:rFonts w:ascii="Times New Roman" w:hAnsi="Times New Roman" w:cs="Times New Roman"/>
          <w:sz w:val="24"/>
          <w:szCs w:val="24"/>
        </w:rPr>
        <w:t xml:space="preserve"> </w:t>
      </w:r>
      <w:r w:rsidRPr="008F6668">
        <w:rPr>
          <w:rFonts w:ascii="Times New Roman" w:hAnsi="Times New Roman" w:cs="Times New Roman"/>
          <w:sz w:val="24"/>
          <w:szCs w:val="24"/>
        </w:rPr>
        <w:t>20</w:t>
      </w:r>
      <w:r w:rsidR="009755EA" w:rsidRPr="008F6668">
        <w:rPr>
          <w:rFonts w:ascii="Times New Roman" w:hAnsi="Times New Roman" w:cs="Times New Roman"/>
          <w:sz w:val="24"/>
          <w:szCs w:val="24"/>
        </w:rPr>
        <w:t>2</w:t>
      </w:r>
      <w:r w:rsidR="008F6668" w:rsidRPr="008F6668">
        <w:rPr>
          <w:rFonts w:ascii="Times New Roman" w:hAnsi="Times New Roman" w:cs="Times New Roman"/>
          <w:sz w:val="24"/>
          <w:szCs w:val="24"/>
        </w:rPr>
        <w:t>1</w:t>
      </w:r>
      <w:r w:rsidRPr="008F666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8F6668">
        <w:rPr>
          <w:rFonts w:ascii="Times New Roman" w:hAnsi="Times New Roman" w:cs="Times New Roman"/>
          <w:sz w:val="24"/>
          <w:szCs w:val="24"/>
        </w:rPr>
        <w:t>1</w:t>
      </w:r>
      <w:r w:rsidR="008F6668" w:rsidRPr="008F6668">
        <w:rPr>
          <w:rFonts w:ascii="Times New Roman" w:hAnsi="Times New Roman" w:cs="Times New Roman"/>
          <w:sz w:val="24"/>
          <w:szCs w:val="24"/>
        </w:rPr>
        <w:t xml:space="preserve">0 </w:t>
      </w:r>
      <w:r w:rsidR="00DA14A1" w:rsidRPr="008F666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8F6668" w:rsidRPr="008F6668">
        <w:rPr>
          <w:rFonts w:ascii="Times New Roman" w:hAnsi="Times New Roman" w:cs="Times New Roman"/>
          <w:sz w:val="24"/>
          <w:szCs w:val="24"/>
        </w:rPr>
        <w:t>0</w:t>
      </w:r>
      <w:r w:rsidR="00091FED" w:rsidRPr="008F6668">
        <w:rPr>
          <w:rFonts w:ascii="Times New Roman" w:hAnsi="Times New Roman" w:cs="Times New Roman"/>
          <w:sz w:val="24"/>
          <w:szCs w:val="24"/>
        </w:rPr>
        <w:t>0</w:t>
      </w:r>
      <w:r w:rsidR="00091FED" w:rsidRPr="00383E85">
        <w:rPr>
          <w:rFonts w:ascii="Times New Roman" w:hAnsi="Times New Roman" w:cs="Times New Roman"/>
          <w:sz w:val="24"/>
          <w:szCs w:val="24"/>
        </w:rPr>
        <w:t xml:space="preserve"> мин</w:t>
      </w:r>
      <w:r w:rsidR="00A313F3" w:rsidRPr="00383E85">
        <w:rPr>
          <w:rFonts w:ascii="Times New Roman" w:hAnsi="Times New Roman" w:cs="Times New Roman"/>
          <w:sz w:val="24"/>
          <w:szCs w:val="24"/>
        </w:rPr>
        <w:t>.</w:t>
      </w:r>
      <w:r w:rsidR="0086084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860842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860842">
        <w:rPr>
          <w:rFonts w:ascii="Times New Roman" w:hAnsi="Times New Roman" w:cs="Times New Roman"/>
          <w:sz w:val="24"/>
          <w:szCs w:val="24"/>
        </w:rPr>
        <w:t>.</w:t>
      </w:r>
      <w:r w:rsidR="00A313F3" w:rsidRPr="00383E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1B07" w:rsidRPr="00383E85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D2FF3"/>
    <w:rsid w:val="003F5A6D"/>
    <w:rsid w:val="00425731"/>
    <w:rsid w:val="0046088F"/>
    <w:rsid w:val="0048143B"/>
    <w:rsid w:val="00484D15"/>
    <w:rsid w:val="004B537B"/>
    <w:rsid w:val="00522B6D"/>
    <w:rsid w:val="00563DE7"/>
    <w:rsid w:val="00574DC0"/>
    <w:rsid w:val="005E70BE"/>
    <w:rsid w:val="0061780E"/>
    <w:rsid w:val="00636ADE"/>
    <w:rsid w:val="006529AD"/>
    <w:rsid w:val="00667D3E"/>
    <w:rsid w:val="006A78B5"/>
    <w:rsid w:val="006D423A"/>
    <w:rsid w:val="006E2899"/>
    <w:rsid w:val="006F34D8"/>
    <w:rsid w:val="00736759"/>
    <w:rsid w:val="0078746F"/>
    <w:rsid w:val="00793F6B"/>
    <w:rsid w:val="007C7480"/>
    <w:rsid w:val="00801B07"/>
    <w:rsid w:val="00816A5E"/>
    <w:rsid w:val="00860842"/>
    <w:rsid w:val="00885819"/>
    <w:rsid w:val="008B2072"/>
    <w:rsid w:val="008C5376"/>
    <w:rsid w:val="008D44B4"/>
    <w:rsid w:val="008D4A74"/>
    <w:rsid w:val="008F202C"/>
    <w:rsid w:val="008F6668"/>
    <w:rsid w:val="00902993"/>
    <w:rsid w:val="00904E3C"/>
    <w:rsid w:val="00945E54"/>
    <w:rsid w:val="00964CE9"/>
    <w:rsid w:val="00967E76"/>
    <w:rsid w:val="009755EA"/>
    <w:rsid w:val="00992768"/>
    <w:rsid w:val="009B60CF"/>
    <w:rsid w:val="009B70DF"/>
    <w:rsid w:val="009D0C25"/>
    <w:rsid w:val="00A01872"/>
    <w:rsid w:val="00A313F3"/>
    <w:rsid w:val="00A3722B"/>
    <w:rsid w:val="00A811EA"/>
    <w:rsid w:val="00A96C95"/>
    <w:rsid w:val="00AA7203"/>
    <w:rsid w:val="00B03335"/>
    <w:rsid w:val="00B15991"/>
    <w:rsid w:val="00B36C89"/>
    <w:rsid w:val="00B46F2E"/>
    <w:rsid w:val="00B64B6F"/>
    <w:rsid w:val="00B71076"/>
    <w:rsid w:val="00BD3613"/>
    <w:rsid w:val="00BE1482"/>
    <w:rsid w:val="00C152C4"/>
    <w:rsid w:val="00C15BC4"/>
    <w:rsid w:val="00C51216"/>
    <w:rsid w:val="00C75AE5"/>
    <w:rsid w:val="00CA1DEA"/>
    <w:rsid w:val="00CF4C74"/>
    <w:rsid w:val="00D1608A"/>
    <w:rsid w:val="00D44C9F"/>
    <w:rsid w:val="00DA14A1"/>
    <w:rsid w:val="00DD7E27"/>
    <w:rsid w:val="00DE6958"/>
    <w:rsid w:val="00E44E4F"/>
    <w:rsid w:val="00EB437C"/>
    <w:rsid w:val="00EB7915"/>
    <w:rsid w:val="00EC4231"/>
    <w:rsid w:val="00EC7D90"/>
    <w:rsid w:val="00ED4EE3"/>
    <w:rsid w:val="00F250F6"/>
    <w:rsid w:val="00F33832"/>
    <w:rsid w:val="00F376BC"/>
    <w:rsid w:val="00F46EC3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170F"/>
  <w15:docId w15:val="{E5623B78-884C-4009-B91E-E21D2402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11</cp:revision>
  <cp:lastPrinted>2017-07-21T12:25:00Z</cp:lastPrinted>
  <dcterms:created xsi:type="dcterms:W3CDTF">2020-07-03T08:42:00Z</dcterms:created>
  <dcterms:modified xsi:type="dcterms:W3CDTF">2021-06-28T09:02:00Z</dcterms:modified>
</cp:coreProperties>
</file>